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thumbnail.emf" ContentType="image/x-emf"/>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thumbnail" Target="docProps/thumbnail.emf" /><Relationship Id="rId3" Type="http://schemas.openxmlformats.org/package/2006/relationships/metadata/core-properties" Target="docProps/core.xml" /><Relationship Id="rId4"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sz w:val="20"/>
        </w:rPr>
      </w:pPr>
      <w:bookmarkStart w:id="0" w:name="_GoBack"/>
      <w:bookmarkEnd w:id="0"/>
      <w:r>
        <w:rPr>
          <w:rFonts w:hint="eastAsia" w:ascii="ＭＳ 明朝" w:hAnsi="ＭＳ 明朝"/>
          <w:sz w:val="20"/>
        </w:rPr>
        <w:t>（別添２）</w:t>
      </w:r>
    </w:p>
    <w:p>
      <w:pPr>
        <w:pStyle w:val="0"/>
        <w:jc w:val="center"/>
        <w:rPr>
          <w:rFonts w:hint="eastAsia" w:ascii="ＭＳ 明朝" w:hAnsi="ＭＳ 明朝"/>
          <w:sz w:val="20"/>
        </w:rPr>
      </w:pPr>
      <w:r>
        <w:rPr>
          <w:rFonts w:hint="eastAsia" w:ascii="ＭＳ 明朝" w:hAnsi="ＭＳ 明朝"/>
          <w:sz w:val="20"/>
        </w:rPr>
        <w:t>（転　　用）　　事　　業　　計　　画　　書</w:t>
      </w:r>
    </w:p>
    <w:p>
      <w:pPr>
        <w:pStyle w:val="0"/>
        <w:rPr>
          <w:rFonts w:hint="eastAsia" w:ascii="ＭＳ 明朝" w:hAnsi="ＭＳ 明朝"/>
          <w:sz w:val="20"/>
        </w:rPr>
      </w:pPr>
    </w:p>
    <w:p>
      <w:pPr>
        <w:pStyle w:val="0"/>
        <w:wordWrap w:val="0"/>
        <w:jc w:val="right"/>
        <w:rPr>
          <w:rFonts w:hint="eastAsia" w:ascii="ＭＳ 明朝" w:hAnsi="ＭＳ 明朝"/>
          <w:sz w:val="20"/>
        </w:rPr>
      </w:pPr>
      <w:r>
        <w:rPr>
          <w:rFonts w:hint="eastAsia" w:ascii="ＭＳ 明朝" w:hAnsi="ＭＳ 明朝"/>
          <w:sz w:val="20"/>
        </w:rPr>
        <w:t>令和　　年　　月　　日</w:t>
      </w:r>
    </w:p>
    <w:p>
      <w:pPr>
        <w:pStyle w:val="0"/>
        <w:rPr>
          <w:rFonts w:hint="eastAsia" w:ascii="ＭＳ 明朝" w:hAnsi="ＭＳ 明朝"/>
          <w:sz w:val="20"/>
        </w:rPr>
      </w:pPr>
    </w:p>
    <w:p>
      <w:pPr>
        <w:pStyle w:val="0"/>
        <w:wordWrap w:val="0"/>
        <w:ind w:right="800" w:firstLine="3800" w:firstLineChars="1900"/>
        <w:rPr>
          <w:rFonts w:hint="eastAsia" w:ascii="ＭＳ 明朝" w:hAnsi="ＭＳ 明朝"/>
          <w:sz w:val="20"/>
        </w:rPr>
      </w:pPr>
      <w:r>
        <w:rPr>
          <w:rFonts w:hint="eastAsia" w:ascii="ＭＳ 明朝" w:hAnsi="ＭＳ 明朝"/>
          <w:sz w:val="20"/>
        </w:rPr>
        <w:t>（転用）事業計画者</w:t>
      </w:r>
    </w:p>
    <w:p>
      <w:pPr>
        <w:pStyle w:val="0"/>
        <w:wordWrap w:val="0"/>
        <w:ind w:right="1600" w:firstLine="4000" w:firstLineChars="2000"/>
        <w:rPr>
          <w:rFonts w:hint="eastAsia" w:ascii="ＭＳ 明朝" w:hAnsi="ＭＳ 明朝"/>
          <w:sz w:val="20"/>
        </w:rPr>
      </w:pPr>
      <w:r>
        <w:rPr>
          <w:rFonts w:hint="eastAsia" w:ascii="ＭＳ 明朝" w:hAnsi="ＭＳ 明朝"/>
          <w:sz w:val="20"/>
        </w:rPr>
        <w:t>住　　所</w:t>
      </w:r>
    </w:p>
    <w:p>
      <w:pPr>
        <w:pStyle w:val="0"/>
        <w:wordWrap w:val="0"/>
        <w:ind w:right="1200" w:firstLine="4000" w:firstLineChars="2000"/>
        <w:rPr>
          <w:rFonts w:hint="eastAsia" w:ascii="ＭＳ 明朝" w:hAnsi="ＭＳ 明朝"/>
          <w:sz w:val="20"/>
        </w:rPr>
      </w:pPr>
      <w:r>
        <w:rPr>
          <w:rFonts w:hint="eastAsia" w:ascii="ＭＳ 明朝" w:hAnsi="ＭＳ 明朝"/>
          <w:sz w:val="20"/>
        </w:rPr>
        <w:t>氏　　名</w:t>
      </w:r>
    </w:p>
    <w:p>
      <w:pPr>
        <w:pStyle w:val="0"/>
        <w:jc w:val="right"/>
        <w:rPr>
          <w:rFonts w:hint="eastAsia" w:ascii="ＭＳ 明朝" w:hAnsi="ＭＳ 明朝"/>
          <w:sz w:val="20"/>
        </w:rPr>
      </w:pPr>
      <w:r>
        <w:rPr>
          <w:rFonts w:hint="eastAsia" w:ascii="ＭＳ 明朝" w:hAnsi="ＭＳ 明朝"/>
          <w:sz w:val="20"/>
        </w:rPr>
        <w:t>　（注）転用事業計画者は、農地を農用地以外のものに</w:t>
      </w:r>
    </w:p>
    <w:p>
      <w:pPr>
        <w:pStyle w:val="0"/>
        <w:wordWrap w:val="0"/>
        <w:jc w:val="right"/>
        <w:rPr>
          <w:rFonts w:hint="eastAsia" w:ascii="ＭＳ 明朝" w:hAnsi="ＭＳ 明朝"/>
          <w:sz w:val="20"/>
        </w:rPr>
      </w:pPr>
      <w:r>
        <w:rPr>
          <w:rFonts w:hint="eastAsia" w:ascii="ＭＳ 明朝" w:hAnsi="ＭＳ 明朝"/>
          <w:sz w:val="20"/>
        </w:rPr>
        <w:t>　　　　転用する者。　　　　　　　　　　　　　　　</w:t>
      </w:r>
    </w:p>
    <w:p>
      <w:pPr>
        <w:pStyle w:val="0"/>
        <w:rPr>
          <w:rFonts w:hint="eastAsia" w:ascii="ＭＳ 明朝" w:hAnsi="ＭＳ 明朝"/>
          <w:sz w:val="20"/>
        </w:rPr>
      </w:pPr>
    </w:p>
    <w:p>
      <w:pPr>
        <w:pStyle w:val="0"/>
        <w:rPr>
          <w:rFonts w:hint="eastAsia" w:ascii="ＭＳ 明朝" w:hAnsi="ＭＳ 明朝"/>
          <w:sz w:val="20"/>
        </w:rPr>
      </w:pPr>
      <w:r>
        <w:rPr>
          <w:rFonts w:hint="eastAsia" w:ascii="ＭＳ 明朝" w:hAnsi="ＭＳ 明朝"/>
          <w:sz w:val="20"/>
        </w:rPr>
        <w:t>１．計画に係る事業目的</w:t>
      </w:r>
    </w:p>
    <w:p>
      <w:pPr>
        <w:pStyle w:val="0"/>
        <w:rPr>
          <w:rFonts w:hint="eastAsia" w:ascii="ＭＳ 明朝" w:hAnsi="ＭＳ 明朝"/>
          <w:sz w:val="20"/>
        </w:rPr>
      </w:pPr>
      <w:r>
        <w:rPr>
          <w:rFonts w:hint="eastAsia" w:ascii="ＭＳ 明朝" w:hAnsi="ＭＳ 明朝"/>
          <w:sz w:val="20"/>
        </w:rPr>
        <w:t>　　</w:t>
      </w:r>
    </w:p>
    <w:p>
      <w:pPr>
        <w:pStyle w:val="0"/>
        <w:rPr>
          <w:rFonts w:hint="eastAsia" w:ascii="ＭＳ 明朝" w:hAnsi="ＭＳ 明朝"/>
          <w:sz w:val="20"/>
        </w:rPr>
      </w:pPr>
    </w:p>
    <w:p>
      <w:pPr>
        <w:pStyle w:val="0"/>
        <w:rPr>
          <w:rFonts w:hint="eastAsia" w:ascii="ＭＳ 明朝" w:hAnsi="ＭＳ 明朝"/>
          <w:sz w:val="20"/>
        </w:rPr>
      </w:pPr>
    </w:p>
    <w:p>
      <w:pPr>
        <w:pStyle w:val="0"/>
        <w:rPr>
          <w:rFonts w:hint="eastAsia" w:ascii="ＭＳ 明朝" w:hAnsi="ＭＳ 明朝"/>
          <w:sz w:val="20"/>
        </w:rPr>
      </w:pPr>
      <w:r>
        <w:rPr>
          <w:rFonts w:hint="eastAsia" w:ascii="ＭＳ 明朝" w:hAnsi="ＭＳ 明朝"/>
          <w:sz w:val="20"/>
        </w:rPr>
        <w:t>２．事業計画及び事業概要（建物・工作物等の面積、工期等を含めること。）</w:t>
      </w:r>
    </w:p>
    <w:p>
      <w:pPr>
        <w:pStyle w:val="0"/>
        <w:rPr>
          <w:rFonts w:hint="eastAsia" w:ascii="ＭＳ 明朝" w:hAnsi="ＭＳ 明朝"/>
          <w:sz w:val="20"/>
        </w:rPr>
      </w:pPr>
      <w:r>
        <w:rPr>
          <w:rFonts w:hint="eastAsia" w:ascii="ＭＳ 明朝" w:hAnsi="ＭＳ 明朝"/>
          <w:sz w:val="20"/>
        </w:rPr>
        <w:t>　</w:t>
      </w:r>
    </w:p>
    <w:p>
      <w:pPr>
        <w:pStyle w:val="0"/>
        <w:rPr>
          <w:rFonts w:hint="eastAsia" w:ascii="ＭＳ 明朝" w:hAnsi="ＭＳ 明朝"/>
          <w:sz w:val="20"/>
        </w:rPr>
      </w:pPr>
    </w:p>
    <w:p>
      <w:pPr>
        <w:pStyle w:val="0"/>
        <w:rPr>
          <w:rFonts w:hint="eastAsia" w:ascii="ＭＳ 明朝" w:hAnsi="ＭＳ 明朝"/>
          <w:sz w:val="20"/>
        </w:rPr>
      </w:pPr>
    </w:p>
    <w:p>
      <w:pPr>
        <w:pStyle w:val="0"/>
        <w:rPr>
          <w:rFonts w:hint="eastAsia" w:ascii="ＭＳ 明朝" w:hAnsi="ＭＳ 明朝"/>
          <w:sz w:val="20"/>
        </w:rPr>
      </w:pPr>
    </w:p>
    <w:p>
      <w:pPr>
        <w:pStyle w:val="0"/>
        <w:rPr>
          <w:rFonts w:hint="eastAsia" w:ascii="ＭＳ 明朝" w:hAnsi="ＭＳ 明朝"/>
          <w:sz w:val="20"/>
        </w:rPr>
      </w:pPr>
    </w:p>
    <w:p>
      <w:pPr>
        <w:pStyle w:val="0"/>
        <w:rPr>
          <w:rFonts w:hint="eastAsia" w:ascii="ＭＳ 明朝" w:hAnsi="ＭＳ 明朝"/>
          <w:sz w:val="20"/>
        </w:rPr>
      </w:pPr>
      <w:r>
        <w:rPr>
          <w:rFonts w:hint="eastAsia" w:ascii="ＭＳ 明朝" w:hAnsi="ＭＳ 明朝"/>
          <w:sz w:val="20"/>
        </w:rPr>
        <w:t>３．事業計画地の状況</w:t>
      </w:r>
    </w:p>
    <w:p>
      <w:pPr>
        <w:pStyle w:val="0"/>
        <w:rPr>
          <w:rFonts w:hint="eastAsia" w:ascii="ＭＳ 明朝" w:hAnsi="ＭＳ 明朝"/>
          <w:sz w:val="20"/>
        </w:rPr>
      </w:pPr>
      <w:r>
        <w:rPr>
          <w:rFonts w:hint="eastAsia" w:ascii="ＭＳ 明朝" w:hAnsi="ＭＳ 明朝"/>
          <w:sz w:val="20"/>
        </w:rPr>
        <w:t>　（１）土地の所在・面積等</w:t>
      </w:r>
    </w:p>
    <w:tbl>
      <w:tblPr>
        <w:tblStyle w:val="11"/>
        <w:tblW w:w="9180" w:type="dxa"/>
        <w:tblInd w:w="-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900"/>
        <w:gridCol w:w="1980"/>
        <w:gridCol w:w="1260"/>
        <w:gridCol w:w="1800"/>
        <w:gridCol w:w="1080"/>
        <w:gridCol w:w="2160"/>
      </w:tblGrid>
      <w:tr>
        <w:trPr>
          <w:trHeight w:val="352" w:hRule="atLeast"/>
        </w:trPr>
        <w:tc>
          <w:tcPr>
            <w:tcW w:w="9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sz w:val="20"/>
              </w:rPr>
            </w:pPr>
            <w:r>
              <w:rPr>
                <w:rFonts w:hint="eastAsia" w:ascii="ＭＳ 明朝" w:hAnsi="ＭＳ 明朝"/>
                <w:sz w:val="20"/>
              </w:rPr>
              <w:t>大字</w:t>
            </w:r>
          </w:p>
        </w:tc>
        <w:tc>
          <w:tcPr>
            <w:tcW w:w="19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sz w:val="20"/>
              </w:rPr>
            </w:pPr>
            <w:r>
              <w:rPr>
                <w:rFonts w:hint="eastAsia" w:ascii="ＭＳ 明朝" w:hAnsi="ＭＳ 明朝"/>
                <w:sz w:val="20"/>
              </w:rPr>
              <w:t>字・地番</w:t>
            </w:r>
          </w:p>
        </w:tc>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sz w:val="20"/>
              </w:rPr>
            </w:pPr>
            <w:r>
              <w:rPr>
                <w:rFonts w:hint="eastAsia" w:ascii="ＭＳ 明朝" w:hAnsi="ＭＳ 明朝"/>
                <w:sz w:val="20"/>
              </w:rPr>
              <w:t>面積</w:t>
            </w:r>
          </w:p>
        </w:tc>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sz w:val="20"/>
              </w:rPr>
            </w:pPr>
            <w:r>
              <w:rPr>
                <w:rFonts w:hint="eastAsia" w:ascii="ＭＳ 明朝" w:hAnsi="ＭＳ 明朝"/>
                <w:sz w:val="20"/>
              </w:rPr>
              <w:t>土地利用の現況</w:t>
            </w:r>
          </w:p>
        </w:tc>
        <w:tc>
          <w:tcPr>
            <w:tcW w:w="10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sz w:val="20"/>
              </w:rPr>
            </w:pPr>
            <w:r>
              <w:rPr>
                <w:rFonts w:hint="eastAsia" w:ascii="ＭＳ 明朝" w:hAnsi="ＭＳ 明朝"/>
                <w:sz w:val="20"/>
              </w:rPr>
              <w:t>用途区分</w:t>
            </w:r>
          </w:p>
        </w:tc>
        <w:tc>
          <w:tcPr>
            <w:tcW w:w="21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sz w:val="20"/>
              </w:rPr>
            </w:pPr>
            <w:r>
              <w:rPr>
                <w:rFonts w:hint="eastAsia" w:ascii="ＭＳ 明朝" w:hAnsi="ＭＳ 明朝"/>
                <w:sz w:val="20"/>
              </w:rPr>
              <w:t>所有者</w:t>
            </w:r>
          </w:p>
        </w:tc>
      </w:tr>
      <w:tr>
        <w:trPr>
          <w:trHeight w:val="334" w:hRule="atLeast"/>
        </w:trPr>
        <w:tc>
          <w:tcPr>
            <w:tcW w:w="9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sz w:val="20"/>
              </w:rPr>
            </w:pPr>
            <w:r>
              <w:rPr>
                <w:rFonts w:hint="eastAsia" w:ascii="ＭＳ 明朝" w:hAnsi="ＭＳ 明朝"/>
                <w:sz w:val="20"/>
              </w:rPr>
              <w:t>　</w:t>
            </w:r>
          </w:p>
        </w:tc>
        <w:tc>
          <w:tcPr>
            <w:tcW w:w="19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20"/>
              </w:rPr>
            </w:pPr>
          </w:p>
        </w:tc>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p>
        </w:tc>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p>
        </w:tc>
        <w:tc>
          <w:tcPr>
            <w:tcW w:w="10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p>
        </w:tc>
        <w:tc>
          <w:tcPr>
            <w:tcW w:w="21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p>
        </w:tc>
      </w:tr>
      <w:tr>
        <w:trPr>
          <w:trHeight w:val="345" w:hRule="atLeast"/>
        </w:trPr>
        <w:tc>
          <w:tcPr>
            <w:tcW w:w="9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20"/>
              </w:rPr>
            </w:pPr>
          </w:p>
        </w:tc>
        <w:tc>
          <w:tcPr>
            <w:tcW w:w="19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20"/>
              </w:rPr>
            </w:pPr>
          </w:p>
        </w:tc>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ascii="ＭＳ 明朝" w:hAnsi="ＭＳ 明朝"/>
                <w:sz w:val="20"/>
              </w:rPr>
            </w:pPr>
          </w:p>
        </w:tc>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sz w:val="20"/>
              </w:rPr>
            </w:pPr>
          </w:p>
        </w:tc>
        <w:tc>
          <w:tcPr>
            <w:tcW w:w="10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sz w:val="20"/>
              </w:rPr>
            </w:pPr>
          </w:p>
        </w:tc>
        <w:tc>
          <w:tcPr>
            <w:tcW w:w="21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sz w:val="20"/>
              </w:rPr>
            </w:pPr>
          </w:p>
        </w:tc>
      </w:tr>
      <w:tr>
        <w:trPr>
          <w:trHeight w:val="180" w:hRule="atLeast"/>
        </w:trPr>
        <w:tc>
          <w:tcPr>
            <w:tcW w:w="288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sz w:val="20"/>
              </w:rPr>
            </w:pPr>
            <w:r>
              <w:rPr>
                <w:rFonts w:hint="eastAsia" w:ascii="ＭＳ 明朝" w:hAnsi="ＭＳ 明朝"/>
                <w:sz w:val="20"/>
              </w:rPr>
              <w:t>計</w:t>
            </w:r>
          </w:p>
        </w:tc>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p>
        </w:tc>
        <w:tc>
          <w:tcPr>
            <w:tcW w:w="5040"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20"/>
              </w:rPr>
            </w:pPr>
          </w:p>
        </w:tc>
      </w:tr>
    </w:tbl>
    <w:p>
      <w:pPr>
        <w:pStyle w:val="0"/>
        <w:rPr>
          <w:rFonts w:hint="eastAsia" w:ascii="ＭＳ 明朝" w:hAnsi="ＭＳ 明朝"/>
          <w:sz w:val="20"/>
        </w:rPr>
      </w:pPr>
      <w:r>
        <w:rPr>
          <w:rFonts w:hint="eastAsia" w:ascii="ＭＳ 明朝" w:hAnsi="ＭＳ 明朝"/>
          <w:sz w:val="20"/>
        </w:rPr>
        <w:t>（注）地番毎に記入すること。</w:t>
      </w:r>
    </w:p>
    <w:p>
      <w:pPr>
        <w:pStyle w:val="0"/>
        <w:rPr>
          <w:rFonts w:hint="eastAsia" w:ascii="ＭＳ 明朝" w:hAnsi="ＭＳ 明朝"/>
          <w:sz w:val="20"/>
        </w:rPr>
      </w:pPr>
    </w:p>
    <w:tbl>
      <w:tblPr>
        <w:tblStyle w:val="11"/>
        <w:tblpPr w:leftFromText="142" w:rightFromText="142" w:topFromText="0" w:bottomFromText="0" w:vertAnchor="text" w:horzAnchor="text" w:tblpX="280" w:tblpY="496"/>
        <w:tblW w:w="50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1080"/>
        <w:gridCol w:w="3960"/>
      </w:tblGrid>
      <w:tr>
        <w:trPr>
          <w:trHeight w:val="360" w:hRule="atLeast"/>
        </w:trPr>
        <w:tc>
          <w:tcPr>
            <w:tcW w:w="10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ascii="ＭＳ 明朝" w:hAnsi="ＭＳ 明朝"/>
                <w:sz w:val="20"/>
              </w:rPr>
            </w:pPr>
            <w:r>
              <w:rPr>
                <w:rFonts w:hint="eastAsia" w:ascii="ＭＳ 明朝" w:hAnsi="ＭＳ 明朝"/>
                <w:sz w:val="20"/>
              </w:rPr>
              <w:t>作物</w:t>
            </w:r>
          </w:p>
        </w:tc>
        <w:tc>
          <w:tcPr>
            <w:tcW w:w="39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ascii="ＭＳ 明朝" w:hAnsi="ＭＳ 明朝"/>
                <w:sz w:val="20"/>
              </w:rPr>
            </w:pPr>
            <w:r>
              <w:rPr>
                <w:rFonts w:hint="eastAsia" w:ascii="ＭＳ 明朝" w:hAnsi="ＭＳ 明朝"/>
                <w:sz w:val="20"/>
              </w:rPr>
              <w:t>反収（</w:t>
            </w:r>
            <w:r>
              <w:rPr>
                <w:rFonts w:hint="eastAsia" w:ascii="ＭＳ 明朝" w:hAnsi="ＭＳ 明朝"/>
                <w:sz w:val="20"/>
              </w:rPr>
              <w:t>kg</w:t>
            </w:r>
            <w:r>
              <w:rPr>
                <w:rFonts w:hint="eastAsia" w:ascii="ＭＳ 明朝" w:hAnsi="ＭＳ 明朝"/>
                <w:sz w:val="20"/>
              </w:rPr>
              <w:t>）又は頭数（頭）</w:t>
            </w:r>
          </w:p>
        </w:tc>
      </w:tr>
      <w:tr>
        <w:trPr>
          <w:trHeight w:val="885" w:hRule="atLeast"/>
        </w:trPr>
        <w:tc>
          <w:tcPr>
            <w:tcW w:w="10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z w:val="20"/>
              </w:rPr>
            </w:pPr>
          </w:p>
        </w:tc>
        <w:tc>
          <w:tcPr>
            <w:tcW w:w="39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z w:val="20"/>
              </w:rPr>
            </w:pPr>
          </w:p>
        </w:tc>
      </w:tr>
    </w:tbl>
    <w:p>
      <w:pPr>
        <w:pStyle w:val="0"/>
        <w:rPr>
          <w:rFonts w:hint="default" w:ascii="ＭＳ 明朝" w:hAnsi="ＭＳ 明朝"/>
          <w:sz w:val="20"/>
        </w:rPr>
      </w:pPr>
      <w:r>
        <w:rPr>
          <w:rFonts w:hint="default" w:ascii="ＭＳ 明朝" w:hAnsi="ＭＳ 明朝"/>
          <w:sz w:val="20"/>
        </w:rPr>
        <mc:AlternateContent>
          <mc:Choice Requires="wps">
            <w:drawing>
              <wp:anchor simplePos="0" relativeHeight="2" behindDoc="0" locked="0" layoutInCell="1" hidden="0" allowOverlap="1">
                <wp:simplePos x="0" y="0"/>
                <wp:positionH relativeFrom="column">
                  <wp:posOffset>3429000</wp:posOffset>
                </wp:positionH>
                <wp:positionV relativeFrom="paragraph">
                  <wp:posOffset>206375</wp:posOffset>
                </wp:positionV>
                <wp:extent cx="2171700" cy="1143000"/>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2171700" cy="1143000"/>
                        </a:xfrm>
                        <a:prstGeom prst="rect"/>
                        <a:noFill/>
                        <a:ln>
                          <a:miter/>
                        </a:ln>
                      </wps:spPr>
                      <wps:txbx>
                        <w:txbxContent>
                          <w:p>
                            <w:pPr>
                              <w:pStyle w:val="0"/>
                              <w:ind w:left="420" w:hanging="420" w:hangingChars="200"/>
                              <w:rPr>
                                <w:rFonts w:hint="default"/>
                              </w:rPr>
                            </w:pPr>
                            <w:r>
                              <w:rPr>
                                <w:rFonts w:hint="eastAsia"/>
                              </w:rPr>
                              <w:t>（注）耕作を放棄しているときは、放棄した年次及び理由の概略を記載すること</w:t>
                            </w:r>
                          </w:p>
                        </w:txbxContent>
                      </wps:txbx>
                      <wps:bodyPr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_x0000_s1026" style="mso-position-vertical-relative:text;z-index:2;width:171pt;height:90pt;mso-position-horizontal-relative:text;position:absolute;margin-left:270pt;margin-top:16.25pt;" filled="f" stroked="f" o:spt="202" type="#_x0000_t202">
                <v:fill/>
                <v:textbox style="layout-flow:horizontal;" inset="2.0637499999999998mm,0.24694444444444438mm,2.0637499999999998mm,0.24694444444444438mm">
                  <w:txbxContent>
                    <w:p>
                      <w:pPr>
                        <w:pStyle w:val="0"/>
                        <w:ind w:left="420" w:hanging="420" w:hangingChars="200"/>
                        <w:rPr>
                          <w:rFonts w:hint="default"/>
                        </w:rPr>
                      </w:pPr>
                      <w:r>
                        <w:rPr>
                          <w:rFonts w:hint="eastAsia"/>
                        </w:rPr>
                        <w:t>（注）耕作を放棄しているときは、放棄した年次及び理由の概略を記載すること</w:t>
                      </w:r>
                    </w:p>
                  </w:txbxContent>
                </v:textbox>
                <v:imagedata o:title=""/>
                <w10:wrap type="none" anchorx="text" anchory="text"/>
              </v:shape>
            </w:pict>
          </mc:Fallback>
        </mc:AlternateContent>
      </w:r>
      <w:r>
        <w:rPr>
          <w:rFonts w:hint="eastAsia" w:ascii="ＭＳ 明朝" w:hAnsi="ＭＳ 明朝"/>
          <w:sz w:val="20"/>
        </w:rPr>
        <w:t>（２）農業生産の状況</w:t>
      </w:r>
    </w:p>
    <w:p>
      <w:pPr>
        <w:pStyle w:val="0"/>
        <w:rPr>
          <w:rFonts w:hint="default" w:ascii="ＭＳ 明朝" w:hAnsi="ＭＳ 明朝"/>
          <w:sz w:val="20"/>
        </w:rPr>
      </w:pPr>
    </w:p>
    <w:p>
      <w:pPr>
        <w:pStyle w:val="0"/>
        <w:rPr>
          <w:rFonts w:hint="default" w:ascii="ＭＳ 明朝" w:hAnsi="ＭＳ 明朝"/>
          <w:sz w:val="20"/>
        </w:rPr>
      </w:pPr>
    </w:p>
    <w:p>
      <w:pPr>
        <w:pStyle w:val="0"/>
        <w:rPr>
          <w:rFonts w:hint="default" w:ascii="ＭＳ 明朝" w:hAnsi="ＭＳ 明朝"/>
          <w:sz w:val="20"/>
        </w:rPr>
      </w:pPr>
    </w:p>
    <w:p>
      <w:pPr>
        <w:pStyle w:val="0"/>
        <w:rPr>
          <w:rFonts w:hint="default" w:ascii="ＭＳ 明朝" w:hAnsi="ＭＳ 明朝"/>
          <w:sz w:val="20"/>
        </w:rPr>
      </w:pPr>
    </w:p>
    <w:p>
      <w:pPr>
        <w:pStyle w:val="0"/>
        <w:rPr>
          <w:rFonts w:hint="default" w:ascii="ＭＳ 明朝" w:hAnsi="ＭＳ 明朝"/>
          <w:sz w:val="20"/>
        </w:rPr>
      </w:pPr>
    </w:p>
    <w:p>
      <w:pPr>
        <w:pStyle w:val="0"/>
        <w:rPr>
          <w:rFonts w:hint="eastAsia" w:ascii="ＭＳ 明朝" w:hAnsi="ＭＳ 明朝"/>
          <w:sz w:val="20"/>
        </w:rPr>
      </w:pPr>
    </w:p>
    <w:p>
      <w:pPr>
        <w:pStyle w:val="0"/>
        <w:rPr>
          <w:rFonts w:hint="eastAsia" w:ascii="ＭＳ 明朝" w:hAnsi="ＭＳ 明朝"/>
          <w:sz w:val="20"/>
        </w:rPr>
      </w:pPr>
      <w:r>
        <w:rPr>
          <w:rFonts w:hint="eastAsia" w:ascii="ＭＳ 明朝" w:hAnsi="ＭＳ 明朝"/>
          <w:sz w:val="20"/>
        </w:rPr>
        <w:t>４．当該土地を選定した理由及び経緯</w:t>
      </w:r>
    </w:p>
    <w:p>
      <w:pPr>
        <w:pStyle w:val="0"/>
        <w:rPr>
          <w:rFonts w:hint="eastAsia" w:ascii="ＭＳ 明朝" w:hAnsi="ＭＳ 明朝"/>
          <w:sz w:val="20"/>
        </w:rPr>
      </w:pPr>
      <w:r>
        <w:rPr>
          <w:rFonts w:hint="eastAsia" w:ascii="ＭＳ 明朝" w:hAnsi="ＭＳ 明朝"/>
          <w:sz w:val="20"/>
        </w:rPr>
        <w:t>　（注）具体的かつ詳細に記載すること</w:t>
      </w:r>
    </w:p>
    <w:p>
      <w:pPr>
        <w:pStyle w:val="0"/>
        <w:ind w:left="200" w:hanging="200" w:hangingChars="100"/>
        <w:rPr>
          <w:rFonts w:hint="eastAsia" w:ascii="ＭＳ 明朝" w:hAnsi="ＭＳ 明朝"/>
          <w:sz w:val="20"/>
        </w:rPr>
      </w:pPr>
      <w:r>
        <w:rPr>
          <w:rFonts w:hint="eastAsia" w:ascii="ＭＳ 明朝" w:hAnsi="ＭＳ 明朝"/>
          <w:sz w:val="20"/>
        </w:rPr>
        <w:t>　</w:t>
      </w:r>
    </w:p>
    <w:p>
      <w:pPr>
        <w:pStyle w:val="0"/>
        <w:ind w:left="200" w:hanging="200" w:hangingChars="100"/>
        <w:rPr>
          <w:rFonts w:hint="eastAsia" w:ascii="ＭＳ 明朝" w:hAnsi="ＭＳ 明朝"/>
          <w:sz w:val="20"/>
        </w:rPr>
      </w:pPr>
    </w:p>
    <w:p>
      <w:pPr>
        <w:pStyle w:val="0"/>
        <w:ind w:left="200" w:hanging="200" w:hangingChars="100"/>
        <w:rPr>
          <w:rFonts w:hint="eastAsia" w:ascii="ＭＳ 明朝" w:hAnsi="ＭＳ 明朝"/>
          <w:sz w:val="20"/>
        </w:rPr>
      </w:pPr>
    </w:p>
    <w:p>
      <w:pPr>
        <w:pStyle w:val="0"/>
        <w:ind w:left="200" w:hanging="200" w:hangingChars="100"/>
        <w:rPr>
          <w:rFonts w:hint="eastAsia" w:ascii="ＭＳ 明朝" w:hAnsi="ＭＳ 明朝"/>
          <w:sz w:val="20"/>
        </w:rPr>
      </w:pPr>
    </w:p>
    <w:p>
      <w:pPr>
        <w:pStyle w:val="0"/>
        <w:ind w:left="200" w:hanging="200" w:hangingChars="100"/>
        <w:rPr>
          <w:rFonts w:hint="eastAsia" w:ascii="ＭＳ 明朝" w:hAnsi="ＭＳ 明朝"/>
          <w:sz w:val="20"/>
        </w:rPr>
      </w:pPr>
    </w:p>
    <w:p>
      <w:pPr>
        <w:pStyle w:val="0"/>
        <w:rPr>
          <w:rFonts w:hint="eastAsia" w:ascii="ＭＳ 明朝" w:hAnsi="ＭＳ 明朝"/>
          <w:sz w:val="20"/>
        </w:rPr>
      </w:pPr>
      <w:r>
        <w:rPr>
          <w:rFonts w:hint="eastAsia" w:ascii="ＭＳ 明朝" w:hAnsi="ＭＳ 明朝"/>
          <w:sz w:val="20"/>
        </w:rPr>
        <w:t>５．他の個別規制法（都市計画法、森林法、砂利採取法、採石法等）の規制の有無、調整、経過及び措置予定</w:t>
      </w:r>
    </w:p>
    <w:p>
      <w:pPr>
        <w:pStyle w:val="0"/>
        <w:rPr>
          <w:rFonts w:hint="eastAsia" w:ascii="ＭＳ 明朝" w:hAnsi="ＭＳ 明朝"/>
          <w:sz w:val="20"/>
        </w:rPr>
      </w:pPr>
    </w:p>
    <w:p>
      <w:pPr>
        <w:pStyle w:val="0"/>
        <w:rPr>
          <w:rFonts w:hint="eastAsia" w:ascii="ＭＳ 明朝" w:hAnsi="ＭＳ 明朝"/>
          <w:sz w:val="20"/>
        </w:rPr>
      </w:pPr>
    </w:p>
    <w:p>
      <w:pPr>
        <w:pStyle w:val="0"/>
        <w:rPr>
          <w:rFonts w:hint="eastAsia" w:ascii="ＭＳ 明朝" w:hAnsi="ＭＳ 明朝"/>
          <w:sz w:val="20"/>
        </w:rPr>
      </w:pPr>
    </w:p>
    <w:p>
      <w:pPr>
        <w:pStyle w:val="0"/>
        <w:rPr>
          <w:rFonts w:hint="eastAsia" w:ascii="ＭＳ 明朝" w:hAnsi="ＭＳ 明朝"/>
          <w:sz w:val="20"/>
        </w:rPr>
      </w:pPr>
      <w:r>
        <w:rPr>
          <w:rFonts w:hint="eastAsia" w:ascii="ＭＳ 明朝" w:hAnsi="ＭＳ 明朝"/>
          <w:sz w:val="20"/>
        </w:rPr>
        <w:t>６．事業の実施に伴う付近の農用地又は農作物に対する被害予想の有無（被害が予想されるときはその内容及び被害防除措置）</w:t>
      </w:r>
    </w:p>
    <w:p>
      <w:pPr>
        <w:pStyle w:val="0"/>
        <w:rPr>
          <w:rFonts w:hint="eastAsia" w:ascii="ＭＳ 明朝" w:hAnsi="ＭＳ 明朝"/>
          <w:sz w:val="20"/>
        </w:rPr>
      </w:pPr>
      <w:r>
        <w:rPr>
          <w:rFonts w:hint="eastAsia" w:ascii="ＭＳ 明朝" w:hAnsi="ＭＳ 明朝"/>
          <w:sz w:val="20"/>
        </w:rPr>
        <w:t>　（注）汚水等を伴う事業の実施にあたっては、その排出経路などにつき８のいずれかの図面に示し、説明すること。（青の矢印を用いる。）</w:t>
      </w:r>
    </w:p>
    <w:p>
      <w:pPr>
        <w:pStyle w:val="0"/>
        <w:rPr>
          <w:rFonts w:hint="eastAsia" w:ascii="ＭＳ 明朝" w:hAnsi="ＭＳ 明朝"/>
          <w:sz w:val="20"/>
        </w:rPr>
      </w:pPr>
      <w:r>
        <w:rPr>
          <w:rFonts w:hint="eastAsia" w:ascii="ＭＳ 明朝" w:hAnsi="ＭＳ 明朝"/>
          <w:sz w:val="20"/>
        </w:rPr>
        <w:t>　　</w:t>
      </w:r>
    </w:p>
    <w:p>
      <w:pPr>
        <w:pStyle w:val="0"/>
        <w:rPr>
          <w:rFonts w:hint="eastAsia" w:ascii="ＭＳ 明朝" w:hAnsi="ＭＳ 明朝"/>
          <w:sz w:val="20"/>
        </w:rPr>
      </w:pPr>
    </w:p>
    <w:p>
      <w:pPr>
        <w:pStyle w:val="0"/>
        <w:rPr>
          <w:rFonts w:hint="eastAsia" w:ascii="ＭＳ 明朝" w:hAnsi="ＭＳ 明朝"/>
          <w:sz w:val="20"/>
        </w:rPr>
      </w:pPr>
    </w:p>
    <w:p>
      <w:pPr>
        <w:pStyle w:val="0"/>
        <w:rPr>
          <w:rFonts w:hint="eastAsia" w:ascii="ＭＳ 明朝" w:hAnsi="ＭＳ 明朝"/>
          <w:sz w:val="20"/>
        </w:rPr>
      </w:pPr>
    </w:p>
    <w:p>
      <w:pPr>
        <w:pStyle w:val="0"/>
        <w:rPr>
          <w:rFonts w:hint="eastAsia" w:ascii="ＭＳ 明朝" w:hAnsi="ＭＳ 明朝"/>
          <w:sz w:val="20"/>
        </w:rPr>
      </w:pPr>
      <w:r>
        <w:rPr>
          <w:rFonts w:hint="eastAsia" w:ascii="ＭＳ 明朝" w:hAnsi="ＭＳ 明朝"/>
          <w:sz w:val="20"/>
        </w:rPr>
        <w:t>７．該当土地に関係する土地改良事業</w:t>
      </w:r>
    </w:p>
    <w:p>
      <w:pPr>
        <w:pStyle w:val="0"/>
        <w:rPr>
          <w:rFonts w:hint="eastAsia" w:ascii="ＭＳ 明朝" w:hAnsi="ＭＳ 明朝"/>
          <w:sz w:val="20"/>
        </w:rPr>
      </w:pPr>
      <w:r>
        <w:rPr>
          <w:rFonts w:hint="eastAsia" w:ascii="ＭＳ 明朝" w:hAnsi="ＭＳ 明朝"/>
          <w:sz w:val="20"/>
        </w:rPr>
        <w:t>　（１）事業施行者　　　　　　　　　　　</w:t>
      </w:r>
    </w:p>
    <w:p>
      <w:pPr>
        <w:pStyle w:val="0"/>
        <w:rPr>
          <w:rFonts w:hint="eastAsia" w:ascii="ＭＳ 明朝" w:hAnsi="ＭＳ 明朝"/>
          <w:sz w:val="20"/>
        </w:rPr>
      </w:pPr>
      <w:r>
        <w:rPr>
          <w:rFonts w:hint="eastAsia" w:ascii="ＭＳ 明朝" w:hAnsi="ＭＳ 明朝"/>
          <w:sz w:val="20"/>
        </w:rPr>
        <w:t>　（２）事業の種類　　　　　　　　　　　</w:t>
      </w:r>
    </w:p>
    <w:p>
      <w:pPr>
        <w:pStyle w:val="0"/>
        <w:rPr>
          <w:rFonts w:hint="eastAsia" w:ascii="ＭＳ 明朝" w:hAnsi="ＭＳ 明朝"/>
          <w:sz w:val="20"/>
        </w:rPr>
      </w:pPr>
      <w:r>
        <w:rPr>
          <w:rFonts w:hint="eastAsia" w:ascii="ＭＳ 明朝" w:hAnsi="ＭＳ 明朝"/>
          <w:sz w:val="20"/>
        </w:rPr>
        <w:t>　（３）事業の着工及び完了年度　　　　　</w:t>
      </w:r>
    </w:p>
    <w:p>
      <w:pPr>
        <w:pStyle w:val="0"/>
        <w:rPr>
          <w:rFonts w:hint="eastAsia" w:ascii="ＭＳ 明朝" w:hAnsi="ＭＳ 明朝"/>
          <w:sz w:val="20"/>
        </w:rPr>
      </w:pPr>
      <w:r>
        <w:rPr>
          <w:rFonts w:hint="eastAsia" w:ascii="ＭＳ 明朝" w:hAnsi="ＭＳ 明朝"/>
          <w:sz w:val="20"/>
        </w:rPr>
        <w:t>　（４）該当土地に関係する面積（㎡）　　</w:t>
      </w:r>
    </w:p>
    <w:p>
      <w:pPr>
        <w:pStyle w:val="0"/>
        <w:rPr>
          <w:rFonts w:hint="eastAsia" w:ascii="ＭＳ 明朝" w:hAnsi="ＭＳ 明朝"/>
          <w:sz w:val="20"/>
        </w:rPr>
      </w:pPr>
    </w:p>
    <w:p>
      <w:pPr>
        <w:pStyle w:val="0"/>
        <w:rPr>
          <w:rFonts w:hint="eastAsia" w:ascii="ＭＳ 明朝" w:hAnsi="ＭＳ 明朝"/>
          <w:sz w:val="20"/>
        </w:rPr>
      </w:pPr>
      <w:r>
        <w:rPr>
          <w:rFonts w:hint="eastAsia" w:ascii="ＭＳ 明朝" w:hAnsi="ＭＳ 明朝"/>
          <w:sz w:val="20"/>
        </w:rPr>
        <w:t>８．添付図面等</w:t>
      </w:r>
    </w:p>
    <w:p>
      <w:pPr>
        <w:pStyle w:val="0"/>
        <w:rPr>
          <w:rFonts w:hint="eastAsia" w:ascii="ＭＳ 明朝" w:hAnsi="ＭＳ 明朝"/>
          <w:sz w:val="20"/>
        </w:rPr>
      </w:pPr>
      <w:r>
        <w:rPr>
          <w:rFonts w:hint="eastAsia" w:ascii="ＭＳ 明朝" w:hAnsi="ＭＳ 明朝"/>
          <w:sz w:val="20"/>
        </w:rPr>
        <w:t>　（１）位置図（付近の土地利用の状況等を明らかにすること。）</w:t>
      </w:r>
    </w:p>
    <w:p>
      <w:pPr>
        <w:pStyle w:val="0"/>
        <w:rPr>
          <w:rFonts w:hint="eastAsia" w:ascii="ＭＳ 明朝" w:hAnsi="ＭＳ 明朝"/>
          <w:sz w:val="20"/>
        </w:rPr>
      </w:pPr>
      <w:r>
        <w:rPr>
          <w:rFonts w:hint="eastAsia" w:ascii="ＭＳ 明朝" w:hAnsi="ＭＳ 明朝"/>
          <w:sz w:val="20"/>
        </w:rPr>
        <w:t>　（２）事業計画に係る建物又は工作物の配置計画図</w:t>
      </w:r>
    </w:p>
    <w:p>
      <w:pPr>
        <w:pStyle w:val="0"/>
        <w:ind w:firstLine="1000" w:firstLineChars="500"/>
        <w:rPr>
          <w:rFonts w:hint="eastAsia" w:ascii="ＭＳ 明朝" w:hAnsi="ＭＳ 明朝"/>
          <w:sz w:val="20"/>
        </w:rPr>
      </w:pPr>
      <w:r>
        <w:rPr>
          <w:rFonts w:hint="eastAsia" w:ascii="ＭＳ 明朝" w:hAnsi="ＭＳ 明朝"/>
          <w:sz w:val="20"/>
        </w:rPr>
        <w:t>（資材置き場にあっては、土地の利用計画図）</w:t>
      </w:r>
    </w:p>
    <w:p>
      <w:pPr>
        <w:pStyle w:val="0"/>
        <w:rPr>
          <w:rFonts w:hint="eastAsia" w:ascii="ＭＳ 明朝" w:hAnsi="ＭＳ 明朝"/>
          <w:sz w:val="20"/>
        </w:rPr>
      </w:pPr>
      <w:r>
        <w:rPr>
          <w:rFonts w:hint="eastAsia" w:ascii="ＭＳ 明朝" w:hAnsi="ＭＳ 明朝"/>
          <w:sz w:val="20"/>
        </w:rPr>
        <w:t>　（３）隣接者の同意書、関係者の念書等</w:t>
      </w:r>
    </w:p>
    <w:p>
      <w:pPr>
        <w:pStyle w:val="0"/>
        <w:rPr>
          <w:rFonts w:hint="eastAsia"/>
          <w:sz w:val="20"/>
        </w:rPr>
      </w:pPr>
      <w:r>
        <w:rPr>
          <w:rFonts w:hint="eastAsia" w:ascii="ＭＳ 明朝" w:hAnsi="ＭＳ 明朝"/>
          <w:sz w:val="20"/>
        </w:rPr>
        <w:t>　（４）その他事業目的及び事業計画地選定の適否等の判断を行うにあたって</w:t>
      </w:r>
      <w:r>
        <w:rPr>
          <w:rFonts w:hint="eastAsia"/>
          <w:sz w:val="20"/>
        </w:rPr>
        <w:t>必要とする資料</w:t>
      </w:r>
    </w:p>
    <w:sectPr>
      <w:pgSz w:w="11907" w:h="16840"/>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ambria Math">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isplayHorizontalDrawingGridEvery w:val="0"/>
  <w:displayVerticalDrawingGridEvery w:val="2"/>
  <w:characterSpacingControl w:val="compressPunctuation"/>
  <w:savePreviewPicture/>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0"/>
    <w:uiPriority w:val="0"/>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next w:val="17"/>
    <w:link w:val="16"/>
    <w:uiPriority w:val="0"/>
    <w:rPr>
      <w:kern w:val="2"/>
      <w:sz w:val="21"/>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next w:val="19"/>
    <w:link w:val="18"/>
    <w:uiPriority w:val="0"/>
    <w:rPr>
      <w:kern w:val="2"/>
      <w:sz w:val="21"/>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TotalTime>
  <Pages>2</Pages>
  <Words>1</Words>
  <Characters>598</Characters>
  <Application>JUST Note</Application>
  <Lines>89</Lines>
  <Paragraphs>44</Paragraphs>
  <Company>Hewlett-Packard Co.</Company>
  <CharactersWithSpaces>687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（別添２）</dc:title>
  <dc:creator>HP Customer</dc:creator>
  <cp:lastModifiedBy>遠藤 貴幸</cp:lastModifiedBy>
  <cp:lastPrinted>2012-08-08T08:05:00Z</cp:lastPrinted>
  <dcterms:created xsi:type="dcterms:W3CDTF">2019-11-07T23:59:00Z</dcterms:created>
  <dcterms:modified xsi:type="dcterms:W3CDTF">2022-09-16T02:34:00Z</dcterms:modified>
  <cp:revision>4</cp:revision>
</cp:coreProperties>
</file>