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spacing w:line="366" w:lineRule="exact"/>
        <w:rPr>
          <w:rFonts w:hint="default"/>
          <w:sz w:val="22"/>
        </w:rPr>
      </w:pPr>
      <w:r>
        <w:rPr>
          <w:rFonts w:hint="eastAsia"/>
          <w:sz w:val="22"/>
        </w:rPr>
        <w:t>様式第２号</w:t>
      </w:r>
    </w:p>
    <w:p>
      <w:pPr>
        <w:pStyle w:val="15"/>
        <w:wordWrap w:val="0"/>
        <w:spacing w:line="366" w:lineRule="exact"/>
        <w:ind w:right="480"/>
        <w:jc w:val="right"/>
        <w:rPr>
          <w:rFonts w:hint="default"/>
          <w:sz w:val="22"/>
        </w:rPr>
      </w:pPr>
      <w:r>
        <w:rPr>
          <w:rFonts w:hint="eastAsia"/>
          <w:sz w:val="22"/>
        </w:rPr>
        <w:t>令和　　年　　月　　日</w:t>
      </w:r>
    </w:p>
    <w:p>
      <w:pPr>
        <w:pStyle w:val="15"/>
        <w:rPr>
          <w:rFonts w:hint="default"/>
        </w:rPr>
      </w:pPr>
    </w:p>
    <w:p>
      <w:pPr>
        <w:pStyle w:val="15"/>
        <w:spacing w:line="366" w:lineRule="exact"/>
        <w:ind w:firstLine="720" w:firstLineChars="300"/>
        <w:rPr>
          <w:rFonts w:hint="default"/>
          <w:sz w:val="24"/>
        </w:rPr>
      </w:pPr>
      <w:r>
        <w:rPr>
          <w:rFonts w:hint="eastAsia"/>
          <w:sz w:val="24"/>
        </w:rPr>
        <w:t>飯豊町長　あて</w:t>
      </w:r>
    </w:p>
    <w:p>
      <w:pPr>
        <w:pStyle w:val="15"/>
        <w:rPr>
          <w:rFonts w:hint="default"/>
        </w:rPr>
      </w:pPr>
    </w:p>
    <w:p>
      <w:pPr>
        <w:pStyle w:val="15"/>
        <w:rPr>
          <w:rFonts w:hint="default"/>
        </w:rPr>
      </w:pPr>
      <w:r>
        <w:rPr>
          <w:rFonts w:hint="eastAsia"/>
        </w:rPr>
        <w:t>　　　　　　　　　　　　　　　　　　　　　　　　住　　所</w:t>
      </w:r>
    </w:p>
    <w:p>
      <w:pPr>
        <w:pStyle w:val="15"/>
        <w:rPr>
          <w:rFonts w:hint="default"/>
        </w:rPr>
      </w:pPr>
      <w:r>
        <w:rPr>
          <w:rFonts w:hint="eastAsia"/>
        </w:rPr>
        <w:t>　　　　　　　　　　　　　　　　　　　　　　　　事業者名</w:t>
      </w:r>
    </w:p>
    <w:p>
      <w:pPr>
        <w:pStyle w:val="15"/>
        <w:rPr>
          <w:rFonts w:hint="default"/>
        </w:rPr>
      </w:pPr>
      <w:r>
        <w:rPr>
          <w:rFonts w:hint="eastAsia"/>
        </w:rPr>
        <w:t>　　　　　　　　　　　　　　　　　　　　　　　　代表者職氏名　　　　　　　　　　　　</w:t>
      </w:r>
      <w:r>
        <w:rPr>
          <w:rFonts w:hint="eastAsia"/>
          <w:spacing w:val="-1"/>
        </w:rPr>
        <w:t xml:space="preserve">  </w:t>
      </w:r>
      <w:r>
        <w:rPr>
          <w:rFonts w:hint="eastAsia"/>
        </w:rPr>
        <w:t>印</w:t>
      </w:r>
    </w:p>
    <w:p>
      <w:pPr>
        <w:pStyle w:val="15"/>
        <w:rPr>
          <w:rFonts w:hint="default"/>
        </w:rPr>
      </w:pPr>
    </w:p>
    <w:p>
      <w:pPr>
        <w:pStyle w:val="15"/>
        <w:spacing w:line="366" w:lineRule="exact"/>
        <w:jc w:val="center"/>
        <w:rPr>
          <w:rFonts w:hint="default"/>
        </w:rPr>
      </w:pPr>
      <w:r>
        <w:rPr>
          <w:rFonts w:hint="eastAsia"/>
          <w:sz w:val="28"/>
        </w:rPr>
        <w:t>参加表明書</w:t>
      </w:r>
    </w:p>
    <w:p>
      <w:pPr>
        <w:pStyle w:val="15"/>
        <w:rPr>
          <w:rFonts w:hint="default"/>
        </w:rPr>
      </w:pPr>
    </w:p>
    <w:p>
      <w:pPr>
        <w:pStyle w:val="15"/>
        <w:spacing w:line="366" w:lineRule="exact"/>
        <w:rPr>
          <w:rFonts w:hint="default"/>
          <w:sz w:val="24"/>
        </w:rPr>
      </w:pPr>
      <w:r>
        <w:rPr>
          <w:rFonts w:hint="eastAsia"/>
          <w:sz w:val="24"/>
        </w:rPr>
        <w:t>　飯豊町健康福祉センターＬＥＤ照明機器賃貸借事業（長期継続契約）に係る公募型プロポーザルについて、関係書類を添えて申し込みます。</w:t>
      </w:r>
    </w:p>
    <w:p>
      <w:pPr>
        <w:pStyle w:val="15"/>
        <w:spacing w:line="366" w:lineRule="exact"/>
        <w:ind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なお、当該プロポーザル実施要領に定める参加資格要件を満たすとともに、下記の提出書類の記載事項及び添付書類の内容について、事実と相違ないことを誓約します。</w:t>
      </w:r>
    </w:p>
    <w:p>
      <w:pPr>
        <w:pStyle w:val="15"/>
        <w:rPr>
          <w:rFonts w:hint="default"/>
        </w:rPr>
      </w:pPr>
    </w:p>
    <w:p>
      <w:pPr>
        <w:pStyle w:val="24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adjustRightInd w:val="0"/>
        <w:spacing w:line="380" w:lineRule="exact"/>
        <w:jc w:val="lef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4"/>
        </w:rPr>
        <w:t>１　提出書類</w:t>
      </w:r>
      <w:r>
        <w:rPr>
          <w:rFonts w:hint="eastAsia" w:ascii="ＭＳ 明朝" w:hAnsi="ＭＳ 明朝"/>
          <w:sz w:val="22"/>
        </w:rPr>
        <w:t>　</w:t>
      </w:r>
      <w:r>
        <w:rPr>
          <w:rFonts w:hint="eastAsia" w:ascii="ＭＳ 明朝" w:hAnsi="ＭＳ 明朝"/>
          <w:sz w:val="22"/>
        </w:rPr>
        <w:t xml:space="preserve"> </w:t>
      </w:r>
      <w:r>
        <w:rPr>
          <w:rFonts w:hint="eastAsia" w:ascii="ＭＳ 明朝" w:hAnsi="ＭＳ 明朝"/>
          <w:sz w:val="22"/>
        </w:rPr>
        <w:t>　○会社概要書（様式第３号）</w:t>
      </w:r>
    </w:p>
    <w:p>
      <w:pPr>
        <w:pStyle w:val="0"/>
        <w:autoSpaceDE w:val="0"/>
        <w:autoSpaceDN w:val="0"/>
        <w:adjustRightInd w:val="0"/>
        <w:spacing w:line="380" w:lineRule="exact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○類似事業実績一覧（様式第４号）</w:t>
      </w:r>
    </w:p>
    <w:p>
      <w:pPr>
        <w:pStyle w:val="0"/>
        <w:autoSpaceDE w:val="0"/>
        <w:autoSpaceDN w:val="0"/>
        <w:adjustRightInd w:val="0"/>
        <w:spacing w:line="380" w:lineRule="exact"/>
        <w:ind w:firstLine="1980" w:firstLineChars="900"/>
        <w:jc w:val="left"/>
        <w:rPr>
          <w:rFonts w:hint="eastAsia" w:ascii="ＭＳ 明朝" w:hAnsi="ＭＳ 明朝" w:eastAsia="ＭＳ 明朝"/>
          <w:sz w:val="22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2"/>
        </w:rPr>
        <w:t>○直近３カ月以内に発行された、法人税、消費税及び地方消費税に未納が</w:t>
      </w:r>
    </w:p>
    <w:p>
      <w:pPr>
        <w:pStyle w:val="30"/>
        <w:spacing w:before="0" w:beforeLines="0" w:beforeAutospacing="0" w:after="0" w:afterLines="0" w:afterAutospacing="0" w:line="240" w:lineRule="auto"/>
        <w:ind w:left="840" w:leftChars="400" w:right="0" w:rightChars="0" w:firstLine="1100" w:firstLineChars="500"/>
        <w:rPr>
          <w:rFonts w:hint="default"/>
        </w:rPr>
      </w:pPr>
      <w:r>
        <w:rPr>
          <w:rFonts w:hint="eastAsia" w:ascii="ＭＳ 明朝" w:hAnsi="ＭＳ 明朝" w:eastAsia="ＭＳ 明朝"/>
          <w:sz w:val="22"/>
        </w:rPr>
        <w:t>　ないことの証明書（写し可）</w:t>
      </w:r>
    </w:p>
    <w:p>
      <w:pPr>
        <w:pStyle w:val="30"/>
        <w:spacing w:before="0" w:beforeLines="0" w:beforeAutospacing="0" w:after="0" w:afterLines="0" w:afterAutospacing="0" w:line="240" w:lineRule="auto"/>
        <w:ind w:left="840" w:leftChars="400" w:right="0" w:rightChars="0" w:firstLine="1100" w:firstLineChars="500"/>
        <w:rPr>
          <w:rFonts w:hint="default"/>
        </w:rPr>
      </w:pPr>
    </w:p>
    <w:p>
      <w:pPr>
        <w:pStyle w:val="0"/>
        <w:autoSpaceDE w:val="0"/>
        <w:autoSpaceDN w:val="0"/>
        <w:adjustRightInd w:val="0"/>
        <w:spacing w:line="380" w:lineRule="exact"/>
        <w:jc w:val="left"/>
        <w:rPr>
          <w:rFonts w:hint="default"/>
        </w:rPr>
      </w:pPr>
      <w:r>
        <w:rPr>
          <w:rFonts w:hint="eastAsia"/>
          <w:sz w:val="24"/>
        </w:rPr>
        <w:t>２　本件の窓口となる担当者</w:t>
      </w:r>
    </w:p>
    <w:tbl>
      <w:tblPr>
        <w:tblStyle w:val="11"/>
        <w:tblW w:w="8810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961"/>
        <w:gridCol w:w="1328"/>
        <w:gridCol w:w="5521"/>
      </w:tblGrid>
      <w:tr>
        <w:trPr>
          <w:trHeight w:val="647" w:hRule="atLeast"/>
        </w:trPr>
        <w:tc>
          <w:tcPr>
            <w:tcW w:w="1961" w:type="dxa"/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所　属</w:t>
            </w:r>
          </w:p>
        </w:tc>
        <w:tc>
          <w:tcPr>
            <w:tcW w:w="6849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563" w:hRule="atLeast"/>
        </w:trPr>
        <w:tc>
          <w:tcPr>
            <w:tcW w:w="1961" w:type="dxa"/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役職・氏名</w:t>
            </w:r>
          </w:p>
        </w:tc>
        <w:tc>
          <w:tcPr>
            <w:tcW w:w="6849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535" w:hRule="atLeast"/>
        </w:trPr>
        <w:tc>
          <w:tcPr>
            <w:tcW w:w="1961" w:type="dxa"/>
            <w:vMerge w:val="restart"/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連絡先</w:t>
            </w:r>
          </w:p>
        </w:tc>
        <w:tc>
          <w:tcPr>
            <w:tcW w:w="1328" w:type="dxa"/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電話番号</w:t>
            </w:r>
          </w:p>
        </w:tc>
        <w:tc>
          <w:tcPr>
            <w:tcW w:w="5521" w:type="dxa"/>
            <w:vAlign w:val="center"/>
          </w:tcPr>
          <w:p>
            <w:pPr>
              <w:pStyle w:val="0"/>
              <w:autoSpaceDE w:val="0"/>
              <w:autoSpaceDN w:val="0"/>
              <w:adjustRightInd w:val="0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535" w:hRule="atLeast"/>
        </w:trPr>
        <w:tc>
          <w:tcPr>
            <w:tcW w:w="1961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adjustRightInd w:val="0"/>
              <w:rPr>
                <w:rFonts w:hint="default" w:ascii="HGP明朝B" w:hAnsi="HGP明朝B" w:eastAsia="HGP明朝B"/>
                <w:sz w:val="22"/>
              </w:rPr>
            </w:pPr>
          </w:p>
        </w:tc>
        <w:tc>
          <w:tcPr>
            <w:tcW w:w="1328" w:type="dxa"/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Ｅ－</w:t>
            </w:r>
            <w:r>
              <w:rPr>
                <w:rFonts w:hint="eastAsia" w:ascii="ＭＳ 明朝" w:hAnsi="ＭＳ 明朝"/>
                <w:sz w:val="22"/>
              </w:rPr>
              <w:t>mail</w:t>
            </w:r>
          </w:p>
        </w:tc>
        <w:tc>
          <w:tcPr>
            <w:tcW w:w="5521" w:type="dxa"/>
            <w:vAlign w:val="center"/>
          </w:tcPr>
          <w:p>
            <w:pPr>
              <w:pStyle w:val="0"/>
              <w:autoSpaceDE w:val="0"/>
              <w:autoSpaceDN w:val="0"/>
              <w:adjustRightInd w:val="0"/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  <w:u w:val="dotted" w:color="auto"/>
        </w:rPr>
        <w:t>　　　　　　　　　　　　　　　　　　　　　　　　　　　　　　　　　　　　　　　　　　　　</w:t>
      </w:r>
      <w:r>
        <w:rPr>
          <w:rFonts w:hint="eastAsia" w:ascii="ＭＳ 明朝" w:hAnsi="ＭＳ 明朝"/>
        </w:rPr>
        <w:t>　　　　　　　　　　　　　　　　　　　　　　　</w:t>
      </w:r>
    </w:p>
    <w:p>
      <w:pPr>
        <w:pStyle w:val="0"/>
        <w:rPr>
          <w:rFonts w:hint="default" w:ascii="ＭＳ 明朝" w:hAnsi="ＭＳ 明朝"/>
        </w:rPr>
      </w:pPr>
    </w:p>
    <w:tbl>
      <w:tblPr>
        <w:tblStyle w:val="40"/>
        <w:tblW w:w="8781" w:type="dxa"/>
        <w:tblInd w:w="279" w:type="dxa"/>
        <w:tblLayout w:type="fixed"/>
        <w:tblLook w:firstRow="1" w:lastRow="0" w:firstColumn="1" w:lastColumn="0" w:noHBand="0" w:noVBand="1" w:val="04A0"/>
      </w:tblPr>
      <w:tblGrid>
        <w:gridCol w:w="4394"/>
        <w:gridCol w:w="1843"/>
        <w:gridCol w:w="2544"/>
      </w:tblGrid>
      <w:tr>
        <w:trPr/>
        <w:tc>
          <w:tcPr>
            <w:tcW w:w="4394" w:type="dxa"/>
            <w:shd w:val="clear" w:color="auto" w:themeFill="accent5" w:themeFillTint="33" w:themeFillShade="FF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受領確認</w:t>
            </w:r>
          </w:p>
        </w:tc>
        <w:tc>
          <w:tcPr>
            <w:tcW w:w="1843" w:type="dxa"/>
            <w:shd w:val="clear" w:color="auto" w:themeFill="accent5" w:themeFillTint="33" w:themeFillShade="FF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受付番号</w:t>
            </w:r>
          </w:p>
        </w:tc>
        <w:tc>
          <w:tcPr>
            <w:tcW w:w="2544" w:type="dxa"/>
            <w:shd w:val="clear" w:color="auto" w:themeFill="accent5" w:themeFillTint="33" w:themeFillShade="FF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受付印</w:t>
            </w:r>
          </w:p>
        </w:tc>
      </w:tr>
      <w:tr>
        <w:trPr>
          <w:trHeight w:val="1091" w:hRule="atLeast"/>
        </w:trPr>
        <w:tc>
          <w:tcPr>
            <w:tcW w:w="439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参加表明書を右記の受付番号で受領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飯豊町介護老人保健施設</w:t>
            </w:r>
          </w:p>
        </w:tc>
        <w:tc>
          <w:tcPr>
            <w:tcW w:w="1843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2544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  <w:p>
            <w:pPr>
              <w:pStyle w:val="0"/>
              <w:rPr>
                <w:rFonts w:hint="default" w:ascii="ＭＳ 明朝" w:hAnsi="ＭＳ 明朝"/>
              </w:rPr>
            </w:pPr>
          </w:p>
          <w:p>
            <w:pPr>
              <w:pStyle w:val="0"/>
              <w:rPr>
                <w:rFonts w:hint="default" w:ascii="ＭＳ 明朝" w:hAnsi="ＭＳ 明朝"/>
              </w:rPr>
            </w:pPr>
          </w:p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jc w:val="left"/>
        <w:rPr>
          <w:rFonts w:hint="default" w:ascii="ＭＳ 明朝" w:hAnsi="ＭＳ 明朝"/>
          <w:sz w:val="24"/>
        </w:rPr>
      </w:pPr>
    </w:p>
    <w:p>
      <w:pPr>
        <w:pStyle w:val="0"/>
        <w:jc w:val="left"/>
        <w:rPr>
          <w:rFonts w:hint="default" w:ascii="ＭＳ 明朝" w:hAnsi="ＭＳ 明朝"/>
          <w:sz w:val="24"/>
        </w:rPr>
      </w:pPr>
      <w:bookmarkStart w:id="1" w:name="_Toc21422834"/>
      <w:bookmarkEnd w:id="1"/>
      <w:bookmarkStart w:id="2" w:name="_Toc21422903"/>
      <w:bookmarkEnd w:id="2"/>
      <w:bookmarkStart w:id="3" w:name="_Toc21422996"/>
      <w:bookmarkEnd w:id="3"/>
      <w:bookmarkStart w:id="4" w:name="_Toc21423131"/>
      <w:bookmarkEnd w:id="4"/>
      <w:bookmarkStart w:id="5" w:name="_Toc21423247"/>
      <w:bookmarkEnd w:id="5"/>
      <w:bookmarkStart w:id="6" w:name="_Toc21423282"/>
      <w:bookmarkEnd w:id="6"/>
      <w:bookmarkStart w:id="7" w:name="_Toc21423547"/>
      <w:bookmarkEnd w:id="7"/>
      <w:bookmarkStart w:id="8" w:name="_Toc37645242"/>
      <w:bookmarkEnd w:id="8"/>
      <w:bookmarkStart w:id="9" w:name="_Toc38868147"/>
      <w:bookmarkEnd w:id="9"/>
      <w:bookmarkStart w:id="10" w:name="_Toc38961149"/>
      <w:bookmarkEnd w:id="10"/>
      <w:bookmarkStart w:id="11" w:name="_Toc64191452"/>
      <w:bookmarkEnd w:id="11"/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ヒラギノ明朝 ProN W3">
    <w:panose1 w:val="00000000000000000000"/>
    <w:charset w:val="80"/>
    <w:family w:val="roman"/>
    <w:pitch w:val="fixed"/>
    <w:sig w:usb0="00000000" w:usb1="00000000" w:usb2="00000000" w:usb3="00000000" w:csb0="0D000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P明朝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oNotTrackMoves/>
  <w:doNotTrackFormatting/>
  <w:documentProtection w:edit="trackedChange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標準；(Word文書)"/>
    <w:basedOn w:val="0"/>
    <w:next w:val="15"/>
    <w:link w:val="0"/>
    <w:uiPriority w:val="0"/>
    <w:pPr>
      <w:overflowPunct w:val="0"/>
      <w:jc w:val="left"/>
    </w:pPr>
    <w:rPr>
      <w:rFonts w:ascii="ＭＳ 明朝" w:hAnsi="ＭＳ 明朝"/>
      <w:color w:val="000000"/>
      <w:kern w:val="0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  <w:rPr>
      <w:rFonts w:ascii="Century" w:hAnsi="Century" w:eastAsia="ＭＳ 明朝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  <w:rPr>
      <w:rFonts w:ascii="Century" w:hAnsi="Century" w:eastAsia="ＭＳ 明朝"/>
    </w:rPr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>
    <w:name w:val="Body Text"/>
    <w:basedOn w:val="0"/>
    <w:next w:val="22"/>
    <w:link w:val="0"/>
    <w:uiPriority w:val="0"/>
    <w:qFormat/>
    <w:pPr>
      <w:spacing w:before="87" w:beforeLines="0" w:beforeAutospacing="0"/>
    </w:pPr>
    <w:rPr>
      <w:rFonts w:ascii="ヒラギノ明朝 ProN W3" w:hAnsi="ヒラギノ明朝 ProN W3" w:eastAsia="ヒラギノ明朝 ProN W3"/>
    </w:rPr>
  </w:style>
  <w:style w:type="paragraph" w:styleId="23">
    <w:name w:val="Title"/>
    <w:basedOn w:val="0"/>
    <w:next w:val="23"/>
    <w:link w:val="0"/>
    <w:uiPriority w:val="0"/>
    <w:qFormat/>
    <w:pPr>
      <w:ind w:right="209"/>
      <w:jc w:val="center"/>
    </w:pPr>
    <w:rPr>
      <w:rFonts w:ascii="ヒラギノ明朝 ProN W3" w:hAnsi="ヒラギノ明朝 ProN W3" w:eastAsia="ヒラギノ明朝 ProN W3"/>
      <w:sz w:val="48"/>
    </w:rPr>
  </w:style>
  <w:style w:type="paragraph" w:styleId="24">
    <w:name w:val="Note Heading"/>
    <w:basedOn w:val="0"/>
    <w:next w:val="0"/>
    <w:link w:val="25"/>
    <w:uiPriority w:val="0"/>
    <w:qFormat/>
    <w:pPr>
      <w:overflowPunct w:val="0"/>
      <w:jc w:val="center"/>
    </w:pPr>
    <w:rPr>
      <w:rFonts w:ascii="ＭＳ 明朝" w:hAnsi="ＭＳ 明朝"/>
      <w:color w:val="000000"/>
      <w:kern w:val="0"/>
    </w:rPr>
  </w:style>
  <w:style w:type="character" w:styleId="25" w:customStyle="1">
    <w:name w:val="記 (文字)"/>
    <w:basedOn w:val="10"/>
    <w:next w:val="25"/>
    <w:link w:val="24"/>
    <w:uiPriority w:val="0"/>
    <w:rPr>
      <w:rFonts w:ascii="ＭＳ 明朝" w:hAnsi="ＭＳ 明朝" w:eastAsia="ＭＳ 明朝"/>
      <w:color w:val="000000"/>
      <w:kern w:val="0"/>
    </w:rPr>
  </w:style>
  <w:style w:type="character" w:styleId="26" w:customStyle="1">
    <w:name w:val="本文|1_"/>
    <w:basedOn w:val="10"/>
    <w:next w:val="26"/>
    <w:link w:val="30"/>
    <w:uiPriority w:val="0"/>
    <w:rPr>
      <w:sz w:val="20"/>
      <w:u w:val="none" w:color="auto"/>
      <w:shd w:val="clear" w:color="auto" w:fill="auto"/>
    </w:rPr>
  </w:style>
  <w:style w:type="character" w:styleId="27" w:customStyle="1">
    <w:name w:val="本文|2_"/>
    <w:basedOn w:val="10"/>
    <w:next w:val="27"/>
    <w:link w:val="31"/>
    <w:uiPriority w:val="0"/>
    <w:rPr>
      <w:u w:val="none" w:color="auto"/>
      <w:shd w:val="clear" w:color="auto" w:fill="auto"/>
    </w:rPr>
  </w:style>
  <w:style w:type="character" w:styleId="28" w:customStyle="1">
    <w:name w:val="テーブルのキャプション|1_"/>
    <w:basedOn w:val="10"/>
    <w:next w:val="28"/>
    <w:link w:val="32"/>
    <w:uiPriority w:val="0"/>
    <w:rPr>
      <w:sz w:val="18"/>
      <w:u w:val="none" w:color="auto"/>
      <w:shd w:val="clear" w:color="auto" w:fill="auto"/>
    </w:rPr>
  </w:style>
  <w:style w:type="character" w:styleId="29" w:customStyle="1">
    <w:name w:val="その他|1_"/>
    <w:basedOn w:val="10"/>
    <w:next w:val="29"/>
    <w:link w:val="33"/>
    <w:uiPriority w:val="0"/>
    <w:rPr>
      <w:sz w:val="20"/>
      <w:u w:val="none" w:color="auto"/>
      <w:shd w:val="clear" w:color="auto" w:fill="auto"/>
    </w:rPr>
  </w:style>
  <w:style w:type="paragraph" w:styleId="30" w:customStyle="1">
    <w:name w:val="本文|1"/>
    <w:basedOn w:val="0"/>
    <w:next w:val="30"/>
    <w:link w:val="26"/>
    <w:uiPriority w:val="0"/>
    <w:qFormat/>
    <w:pPr>
      <w:spacing w:after="100" w:afterLines="0" w:afterAutospacing="0" w:line="343" w:lineRule="auto"/>
      <w:ind w:firstLine="100"/>
      <w:jc w:val="left"/>
    </w:pPr>
    <w:rPr>
      <w:color w:val="000000"/>
      <w:sz w:val="20"/>
    </w:rPr>
  </w:style>
  <w:style w:type="paragraph" w:styleId="31" w:customStyle="1">
    <w:name w:val="本文|2"/>
    <w:basedOn w:val="0"/>
    <w:next w:val="31"/>
    <w:link w:val="27"/>
    <w:uiPriority w:val="0"/>
    <w:qFormat/>
    <w:pPr>
      <w:spacing w:after="300" w:afterLines="0" w:afterAutospacing="0"/>
      <w:jc w:val="center"/>
    </w:pPr>
    <w:rPr>
      <w:color w:val="000000"/>
      <w:sz w:val="24"/>
    </w:rPr>
  </w:style>
  <w:style w:type="paragraph" w:styleId="32" w:customStyle="1">
    <w:name w:val="テーブルのキャプション|1"/>
    <w:basedOn w:val="0"/>
    <w:next w:val="32"/>
    <w:link w:val="28"/>
    <w:uiPriority w:val="0"/>
    <w:qFormat/>
    <w:pPr>
      <w:spacing w:after="140" w:afterLines="0" w:afterAutospacing="0"/>
      <w:jc w:val="left"/>
    </w:pPr>
    <w:rPr>
      <w:color w:val="000000"/>
      <w:sz w:val="18"/>
    </w:rPr>
  </w:style>
  <w:style w:type="paragraph" w:styleId="33" w:customStyle="1">
    <w:name w:val="その他|1"/>
    <w:basedOn w:val="0"/>
    <w:next w:val="33"/>
    <w:link w:val="29"/>
    <w:uiPriority w:val="0"/>
    <w:qFormat/>
    <w:pPr>
      <w:spacing w:after="180" w:afterLines="0" w:afterAutospacing="0"/>
      <w:ind w:left="1300"/>
      <w:jc w:val="left"/>
    </w:pPr>
    <w:rPr>
      <w:color w:val="000000"/>
      <w:sz w:val="20"/>
    </w:rPr>
  </w:style>
  <w:style w:type="paragraph" w:styleId="34" w:customStyle="1">
    <w:name w:val="様式名"/>
    <w:basedOn w:val="0"/>
    <w:next w:val="34"/>
    <w:link w:val="0"/>
    <w:uiPriority w:val="0"/>
    <w:qFormat/>
    <w:pPr>
      <w:adjustRightInd w:val="0"/>
      <w:spacing w:line="360" w:lineRule="atLeast"/>
      <w:jc w:val="center"/>
      <w:textAlignment w:val="baseline"/>
    </w:pPr>
    <w:rPr>
      <w:rFonts w:ascii="ＭＳ ゴシック" w:hAnsi="ＭＳ ゴシック" w:eastAsia="ＭＳ ゴシック"/>
      <w:kern w:val="0"/>
      <w:sz w:val="24"/>
    </w:rPr>
  </w:style>
  <w:style w:type="paragraph" w:styleId="35" w:customStyle="1">
    <w:name w:val="本文全部"/>
    <w:basedOn w:val="0"/>
    <w:next w:val="35"/>
    <w:link w:val="0"/>
    <w:uiPriority w:val="0"/>
    <w:qFormat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character" w:styleId="36">
    <w:name w:val="Emphasis"/>
    <w:next w:val="36"/>
    <w:link w:val="0"/>
    <w:uiPriority w:val="0"/>
    <w:qFormat/>
    <w:rPr>
      <w:i w:val="1"/>
    </w:rPr>
  </w:style>
  <w:style w:type="character" w:styleId="37">
    <w:name w:val="footnote reference"/>
    <w:basedOn w:val="10"/>
    <w:next w:val="37"/>
    <w:link w:val="0"/>
    <w:uiPriority w:val="0"/>
    <w:semiHidden/>
    <w:rPr>
      <w:vertAlign w:val="superscript"/>
    </w:rPr>
  </w:style>
  <w:style w:type="character" w:styleId="38">
    <w:name w:val="endnote reference"/>
    <w:basedOn w:val="10"/>
    <w:next w:val="38"/>
    <w:link w:val="0"/>
    <w:uiPriority w:val="0"/>
    <w:semiHidden/>
    <w:rPr>
      <w:vertAlign w:val="superscript"/>
    </w:rPr>
  </w:style>
  <w:style w:type="paragraph" w:styleId="39">
    <w:name w:val="Revision"/>
    <w:next w:val="39"/>
    <w:link w:val="0"/>
    <w:uiPriority w:val="0"/>
    <w:rPr>
      <w:rFonts w:ascii="Century" w:hAnsi="Century" w:eastAsia="ＭＳ 明朝"/>
    </w:rPr>
  </w:style>
  <w:style w:type="table" w:styleId="40">
    <w:name w:val="Table Grid"/>
    <w:basedOn w:val="11"/>
    <w:next w:val="40"/>
    <w:link w:val="0"/>
    <w:uiPriority w:val="0"/>
    <w:rPr>
      <w:rFonts w:ascii="Century" w:hAnsi="Century" w:eastAsia="ＭＳ 明朝"/>
      <w:kern w:val="0"/>
      <w:sz w:val="20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16</TotalTime>
  <Pages>1</Pages>
  <Words>1</Words>
  <Characters>267</Characters>
  <Application>JUST Note</Application>
  <Lines>75</Lines>
  <Paragraphs>24</Paragraphs>
  <CharactersWithSpaces>446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色摩 里香</cp:lastModifiedBy>
  <dcterms:modified xsi:type="dcterms:W3CDTF">2026-01-27T14:53:47Z</dcterms:modified>
  <cp:revision>1</cp:revision>
</cp:coreProperties>
</file>